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C60C13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8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C60C13" w:rsidRPr="00C974BD" w:rsidRDefault="00C60C13" w:rsidP="00C60C13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C974BD">
        <w:rPr>
          <w:rFonts w:ascii="Times New Roman" w:hAnsi="Times New Roman" w:cs="Times New Roman"/>
          <w:bCs/>
        </w:rPr>
        <w:t xml:space="preserve">Право на заключение договора на размещение нестационарного торгового объекта сроком на </w:t>
      </w:r>
      <w:r w:rsidRPr="00C974BD">
        <w:rPr>
          <w:rFonts w:ascii="Times New Roman" w:hAnsi="Times New Roman" w:cs="Times New Roman"/>
        </w:rPr>
        <w:t>137 календарных дней (с 30.05.2022г. по 14.10.2022г</w:t>
      </w:r>
      <w:r w:rsidRPr="00C974BD">
        <w:rPr>
          <w:rFonts w:ascii="Times New Roman" w:hAnsi="Times New Roman" w:cs="Times New Roman"/>
          <w:bCs/>
        </w:rPr>
        <w:t>.), площадью 3 кв.м., специализация НТО: продовольственные товары (безалкогольные напитки), сезонность: сезонный объект, по адресу: Самарская область, г.о. Кинель, п.г.т. Алексеевка, 27 км а/д Самара-Бугуруслан в районе АЗС «Лукойл».</w:t>
      </w:r>
      <w:r w:rsidRPr="00C974BD">
        <w:rPr>
          <w:rFonts w:ascii="Times New Roman" w:hAnsi="Times New Roman" w:cs="Times New Roman"/>
        </w:rPr>
        <w:t xml:space="preserve"> </w:t>
      </w:r>
      <w:r w:rsidRPr="00C974BD">
        <w:rPr>
          <w:rFonts w:ascii="Times New Roman" w:hAnsi="Times New Roman" w:cs="Times New Roman"/>
          <w:bCs/>
        </w:rPr>
        <w:t>Сведения о местоположении НТО:</w:t>
      </w:r>
      <w:r w:rsidRPr="00C974BD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0C13" w:rsidRPr="00C974BD" w:rsidTr="00285986">
        <w:tc>
          <w:tcPr>
            <w:tcW w:w="3190" w:type="dxa"/>
            <w:vMerge w:val="restart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C60C13" w:rsidRPr="00C974BD" w:rsidTr="00285986">
        <w:tc>
          <w:tcPr>
            <w:tcW w:w="3190" w:type="dxa"/>
            <w:vMerge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У</w:t>
            </w:r>
          </w:p>
        </w:tc>
      </w:tr>
      <w:tr w:rsidR="00C60C13" w:rsidRPr="00C974BD" w:rsidTr="00285986">
        <w:tc>
          <w:tcPr>
            <w:tcW w:w="3190" w:type="dxa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5895301,19</w:t>
            </w:r>
          </w:p>
        </w:tc>
        <w:tc>
          <w:tcPr>
            <w:tcW w:w="3191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194965,74</w:t>
            </w:r>
          </w:p>
        </w:tc>
      </w:tr>
      <w:tr w:rsidR="00C60C13" w:rsidRPr="00C974BD" w:rsidTr="00285986">
        <w:tc>
          <w:tcPr>
            <w:tcW w:w="3190" w:type="dxa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5895299,21</w:t>
            </w:r>
          </w:p>
        </w:tc>
        <w:tc>
          <w:tcPr>
            <w:tcW w:w="3191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194965,21</w:t>
            </w:r>
          </w:p>
        </w:tc>
      </w:tr>
      <w:tr w:rsidR="00C60C13" w:rsidRPr="00C974BD" w:rsidTr="00285986">
        <w:tc>
          <w:tcPr>
            <w:tcW w:w="3190" w:type="dxa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5895298,97</w:t>
            </w:r>
          </w:p>
        </w:tc>
        <w:tc>
          <w:tcPr>
            <w:tcW w:w="3191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194963,99</w:t>
            </w:r>
          </w:p>
        </w:tc>
      </w:tr>
      <w:tr w:rsidR="00C60C13" w:rsidRPr="00C974BD" w:rsidTr="00285986">
        <w:tc>
          <w:tcPr>
            <w:tcW w:w="3190" w:type="dxa"/>
            <w:shd w:val="clear" w:color="auto" w:fill="auto"/>
            <w:vAlign w:val="center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5895300,95</w:t>
            </w:r>
          </w:p>
        </w:tc>
        <w:tc>
          <w:tcPr>
            <w:tcW w:w="3191" w:type="dxa"/>
            <w:shd w:val="clear" w:color="auto" w:fill="auto"/>
          </w:tcPr>
          <w:p w:rsidR="00C60C13" w:rsidRPr="00C974BD" w:rsidRDefault="00C60C13" w:rsidP="00285986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974BD">
              <w:rPr>
                <w:rFonts w:ascii="Times New Roman" w:hAnsi="Times New Roman" w:cs="Times New Roman"/>
              </w:rPr>
              <w:t>194963,75</w:t>
            </w:r>
          </w:p>
        </w:tc>
      </w:tr>
    </w:tbl>
    <w:p w:rsidR="00C60C13" w:rsidRPr="00C974BD" w:rsidRDefault="00C60C13" w:rsidP="00C60C1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74BD">
        <w:rPr>
          <w:rFonts w:ascii="Times New Roman" w:hAnsi="Times New Roman" w:cs="Times New Roman"/>
        </w:rPr>
        <w:t>Начальный размер платы по договору составляет 254 (двести пятьдесят четыре) рубля 40 копеек.</w:t>
      </w:r>
    </w:p>
    <w:p w:rsidR="00C60C13" w:rsidRPr="00C974BD" w:rsidRDefault="00C60C13" w:rsidP="00C60C1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74BD">
        <w:rPr>
          <w:rFonts w:ascii="Times New Roman" w:hAnsi="Times New Roman" w:cs="Times New Roman"/>
        </w:rPr>
        <w:t>Размер задатка 254 (двести пятьдесят четыре) рубля 40 копеек.</w:t>
      </w:r>
    </w:p>
    <w:p w:rsidR="00C60C13" w:rsidRPr="00C974BD" w:rsidRDefault="00C60C13" w:rsidP="00C60C1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974BD">
        <w:rPr>
          <w:rFonts w:ascii="Times New Roman" w:hAnsi="Times New Roman" w:cs="Times New Roman"/>
        </w:rPr>
        <w:t>Шаг аукциона 7 (семь) рублей 00 копеек.</w:t>
      </w:r>
    </w:p>
    <w:p w:rsidR="00C60C13" w:rsidRPr="003D503E" w:rsidRDefault="00C60C13" w:rsidP="00C60C13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C60C13" w:rsidRPr="003D503E" w:rsidRDefault="00C60C13" w:rsidP="00C60C1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60C13" w:rsidRPr="003D503E" w:rsidTr="0028598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60C13" w:rsidRPr="003D503E" w:rsidTr="0028598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2859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C60C13" w:rsidRPr="003D503E" w:rsidRDefault="00C60C13" w:rsidP="002859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254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C60C13" w:rsidRPr="003D503E" w:rsidTr="00285986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28598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2859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2859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C60C13" w:rsidRPr="003D503E" w:rsidRDefault="00C60C13" w:rsidP="002859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2859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254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</w:tc>
      </w:tr>
    </w:tbl>
    <w:p w:rsidR="00037F8F" w:rsidRPr="004A2364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60C13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C60C1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C60C1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C60C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60C1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C60C1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Pr="003D503E" w:rsidRDefault="00C60C13" w:rsidP="00C60C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C60C1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C60C13" w:rsidRPr="003D503E" w:rsidRDefault="00C60C13" w:rsidP="00C60C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60C1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C60C1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C60C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C13" w:rsidRDefault="00C60C13" w:rsidP="00C60C1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C60C13" w:rsidRPr="003D503E" w:rsidRDefault="00C60C13" w:rsidP="00C60C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037F8F" w:rsidRPr="00C60C13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CF16FA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FA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F16FA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6FA" w:rsidRPr="003D503E" w:rsidRDefault="00CF16FA" w:rsidP="00CF16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CF16FA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FA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F16FA" w:rsidRPr="00792FAE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16FA" w:rsidRDefault="00CF16FA" w:rsidP="00CF16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CF16FA" w:rsidRPr="00221926" w:rsidTr="002429A4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6FA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CF16FA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6FA" w:rsidRPr="003D503E" w:rsidRDefault="00CF16FA" w:rsidP="00CF16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254 (дести пятьдесят четыре) рубля 40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6FA" w:rsidRPr="003D503E" w:rsidRDefault="00CF16FA" w:rsidP="00CF16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CF16FA" w:rsidRPr="00221926" w:rsidTr="002429A4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6FA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CF16FA" w:rsidRPr="00792FAE" w:rsidRDefault="00CF16FA" w:rsidP="00CF16F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6FA" w:rsidRDefault="00CF16FA" w:rsidP="00CF16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513  (пятьсот тринадцать) рублей 40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6FA" w:rsidRDefault="00CF16FA" w:rsidP="00CF16F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F16FA" w:rsidRPr="00221926" w:rsidRDefault="00221926" w:rsidP="00CF16F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F16FA">
        <w:rPr>
          <w:rFonts w:ascii="Times New Roman" w:eastAsia="Times New Roman" w:hAnsi="Times New Roman" w:cs="Times New Roman"/>
          <w:color w:val="auto"/>
          <w:lang w:val="ru-RU"/>
        </w:rPr>
        <w:t>ИП Потапов Сергей Иванович.</w:t>
      </w:r>
    </w:p>
    <w:p w:rsidR="00CF16FA" w:rsidRPr="00221926" w:rsidRDefault="00CF16FA" w:rsidP="00CF16F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>: Самарская область, г.Кинель, пгт.Усть-Кинельский, ул.Луначарского, д.18.</w:t>
      </w:r>
    </w:p>
    <w:p w:rsidR="00CF16FA" w:rsidRPr="00221926" w:rsidRDefault="00CF16FA" w:rsidP="00CF16F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ул.Сосновая, д.8.</w:t>
      </w:r>
    </w:p>
    <w:p w:rsidR="001C4A58" w:rsidRDefault="00221926" w:rsidP="00CF16F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lastRenderedPageBreak/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CF16FA">
        <w:rPr>
          <w:rFonts w:ascii="Times New Roman" w:eastAsia="Times New Roman" w:hAnsi="Times New Roman" w:cs="Times New Roman"/>
          <w:color w:val="auto"/>
          <w:lang w:val="ru-RU"/>
        </w:rPr>
        <w:t>513  (пятьсот тринадцать) рублей 40 копеек</w:t>
      </w:r>
      <w:r w:rsidR="00CF16FA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0" w:name="_GoBack"/>
      <w:bookmarkEnd w:id="0"/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2E5" w:rsidRDefault="00FE22E5">
      <w:r>
        <w:separator/>
      </w:r>
    </w:p>
  </w:endnote>
  <w:endnote w:type="continuationSeparator" w:id="0">
    <w:p w:rsidR="00FE22E5" w:rsidRDefault="00FE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2E5" w:rsidRDefault="00FE22E5"/>
  </w:footnote>
  <w:footnote w:type="continuationSeparator" w:id="0">
    <w:p w:rsidR="00FE22E5" w:rsidRDefault="00FE22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2317E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A2364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76785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60C13"/>
    <w:rsid w:val="00CB4D23"/>
    <w:rsid w:val="00CB7BBA"/>
    <w:rsid w:val="00CC4814"/>
    <w:rsid w:val="00CE4271"/>
    <w:rsid w:val="00CF16FA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  <w:rsid w:val="00FE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22</cp:revision>
  <cp:lastPrinted>2022-05-18T13:51:00Z</cp:lastPrinted>
  <dcterms:created xsi:type="dcterms:W3CDTF">2020-03-27T09:24:00Z</dcterms:created>
  <dcterms:modified xsi:type="dcterms:W3CDTF">2022-05-19T10:06:00Z</dcterms:modified>
</cp:coreProperties>
</file>